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254" w:rsidRDefault="00020DFA" w:rsidP="00020DFA">
      <w:pPr>
        <w:jc w:val="center"/>
        <w:rPr>
          <w:rFonts w:ascii="Bookman Old Style" w:eastAsia="Times New Roman" w:hAnsi="Bookman Old Style" w:cs="Times New Roman"/>
          <w:sz w:val="24"/>
          <w:szCs w:val="24"/>
        </w:rPr>
      </w:pPr>
      <w:r w:rsidRPr="00020DFA">
        <w:rPr>
          <w:rFonts w:ascii="Bookman Old Style" w:eastAsia="Times New Roman" w:hAnsi="Bookman Old Style" w:cs="Times New Roman"/>
          <w:sz w:val="24"/>
          <w:szCs w:val="24"/>
        </w:rPr>
        <w:t>Kantor Dinas Pengendalian Penduduk, Keluarga Berencana,Pemberdayaan Perempuan dan perlindungan Anak Kabupaten Tanah Laut</w:t>
      </w:r>
    </w:p>
    <w:p w:rsidR="00020DFA" w:rsidRPr="00020DFA" w:rsidRDefault="00020DFA" w:rsidP="00020DFA">
      <w:pPr>
        <w:jc w:val="center"/>
        <w:rPr>
          <w:rFonts w:ascii="Bookman Old Style" w:eastAsia="Times New Roman" w:hAnsi="Bookman Old Style" w:cs="Times New Roman"/>
          <w:sz w:val="24"/>
          <w:szCs w:val="24"/>
        </w:rPr>
      </w:pPr>
      <w:r w:rsidRPr="00D30A37">
        <w:rPr>
          <w:rFonts w:ascii="Bookman Old Style" w:hAnsi="Bookman Old Style"/>
          <w:bCs/>
        </w:rPr>
        <w:t>Jalan. A. Syairani Komplek Perkantoran Gagas Pelaihari</w:t>
      </w:r>
    </w:p>
    <w:p w:rsidR="00020DFA" w:rsidRDefault="00020DFA" w:rsidP="00020DFA">
      <w:pPr>
        <w:rPr>
          <w:rFonts w:ascii="Bookman Old Style" w:eastAsia="Times New Roman" w:hAnsi="Bookman Old Style" w:cs="Times New Roman"/>
          <w:sz w:val="24"/>
          <w:szCs w:val="24"/>
        </w:rPr>
      </w:pPr>
    </w:p>
    <w:p w:rsidR="00020DFA" w:rsidRDefault="00020DFA" w:rsidP="00020DFA">
      <w:r>
        <w:rPr>
          <w:noProof/>
        </w:rPr>
        <w:drawing>
          <wp:inline distT="0" distB="0" distL="0" distR="0">
            <wp:extent cx="5768292" cy="3958542"/>
            <wp:effectExtent l="19050" t="0" r="3858" b="0"/>
            <wp:docPr id="1" name="Picture 1" descr="D:\YESSI INDAH\PROFIL DINAS\Foto Kanto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ESSI INDAH\PROFIL DINAS\Foto Kantor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148" cy="3963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DFA" w:rsidRDefault="00020DFA" w:rsidP="00020DFA"/>
    <w:p w:rsidR="00020DFA" w:rsidRPr="00020DFA" w:rsidRDefault="00020DFA" w:rsidP="00020DFA">
      <w:r>
        <w:rPr>
          <w:noProof/>
        </w:rPr>
        <w:drawing>
          <wp:inline distT="0" distB="0" distL="0" distR="0">
            <wp:extent cx="5768581" cy="3958542"/>
            <wp:effectExtent l="19050" t="0" r="3569" b="0"/>
            <wp:docPr id="2" name="Picture 2" descr="D:\YESSI INDAH\PROFIL DINAS\WhatsApp Image 2022-02-23 at 17.12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YESSI INDAH\PROFIL DINAS\WhatsApp Image 2022-02-23 at 17.12.5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2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581" cy="395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0DFA" w:rsidRPr="00020DFA" w:rsidSect="00020DFA">
      <w:pgSz w:w="12242" w:h="18722" w:code="1000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drawingGridHorizontalSpacing w:val="110"/>
  <w:displayHorizontalDrawingGridEvery w:val="2"/>
  <w:characterSpacingControl w:val="doNotCompress"/>
  <w:compat/>
  <w:rsids>
    <w:rsidRoot w:val="00020DFA"/>
    <w:rsid w:val="00020DFA"/>
    <w:rsid w:val="00134BEC"/>
    <w:rsid w:val="006A0286"/>
    <w:rsid w:val="00863BDC"/>
    <w:rsid w:val="009C1254"/>
    <w:rsid w:val="00D9028C"/>
    <w:rsid w:val="00FB1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22" w:lineRule="auto"/>
        <w:ind w:left="568" w:right="181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0D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D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cp:lastPrinted>2022-02-24T02:36:00Z</cp:lastPrinted>
  <dcterms:created xsi:type="dcterms:W3CDTF">2022-02-24T02:33:00Z</dcterms:created>
  <dcterms:modified xsi:type="dcterms:W3CDTF">2022-02-24T02:37:00Z</dcterms:modified>
</cp:coreProperties>
</file>